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C16A2" w14:textId="1A8A8351" w:rsidR="000E7DA4" w:rsidRPr="000178EC" w:rsidRDefault="000178EC" w:rsidP="00D029DC">
      <w:pPr>
        <w:jc w:val="center"/>
        <w:rPr>
          <w:u w:val="single"/>
        </w:rPr>
      </w:pPr>
      <w:r w:rsidRPr="000178EC">
        <w:rPr>
          <w:b/>
          <w:u w:val="single"/>
        </w:rPr>
        <w:t xml:space="preserve">How to Use Therap’s </w:t>
      </w:r>
      <w:r w:rsidR="003C4023" w:rsidRPr="000178EC">
        <w:rPr>
          <w:b/>
          <w:u w:val="single"/>
        </w:rPr>
        <w:t>Training Management System</w:t>
      </w:r>
    </w:p>
    <w:p w14:paraId="7C8D1492" w14:textId="3357F0D1" w:rsidR="000E7DA4" w:rsidRPr="00782715" w:rsidRDefault="000E7DA4" w:rsidP="000E7DA4">
      <w:pPr>
        <w:rPr>
          <w:b/>
        </w:rPr>
      </w:pPr>
      <w:r w:rsidRPr="00782715">
        <w:rPr>
          <w:b/>
        </w:rPr>
        <w:t>Reviewing Training Attendance</w:t>
      </w:r>
      <w:r w:rsidR="005B226F">
        <w:rPr>
          <w:b/>
        </w:rPr>
        <w:t xml:space="preserve"> for Employees</w:t>
      </w:r>
    </w:p>
    <w:p w14:paraId="4B5B2F6E" w14:textId="77777777" w:rsidR="000E7DA4" w:rsidRDefault="000E7DA4" w:rsidP="000E7DA4">
      <w:r>
        <w:tab/>
        <w:t>Here’s how an employee can review his/her training record.</w:t>
      </w:r>
    </w:p>
    <w:p w14:paraId="04377BB0" w14:textId="5FEE9592" w:rsidR="000E7DA4" w:rsidRDefault="00F720D7" w:rsidP="0009604A">
      <w:pPr>
        <w:ind w:left="1440"/>
      </w:pPr>
      <w:r>
        <w:t>F</w:t>
      </w:r>
      <w:r w:rsidR="00282859">
        <w:t xml:space="preserve">ind the </w:t>
      </w:r>
      <w:r w:rsidR="00282859" w:rsidRPr="00282859">
        <w:rPr>
          <w:b/>
        </w:rPr>
        <w:t>Classes</w:t>
      </w:r>
      <w:r w:rsidR="00282859">
        <w:t xml:space="preserve"> box </w:t>
      </w:r>
      <w:r>
        <w:t xml:space="preserve">on the THERAP Dashboard </w:t>
      </w:r>
      <w:r w:rsidR="00282859">
        <w:t>just above the day and date</w:t>
      </w:r>
      <w:r>
        <w:t xml:space="preserve"> block</w:t>
      </w:r>
      <w:r w:rsidR="0009604A">
        <w:t xml:space="preserve"> on the right side of the page</w:t>
      </w:r>
      <w:r w:rsidR="00282859">
        <w:t>.</w:t>
      </w:r>
    </w:p>
    <w:p w14:paraId="5F90B18E" w14:textId="0F4C25F9" w:rsidR="00282859" w:rsidRDefault="00282859" w:rsidP="000E7DA4">
      <w:r>
        <w:tab/>
      </w:r>
      <w:r>
        <w:tab/>
        <w:t xml:space="preserve">Click the </w:t>
      </w:r>
      <w:r w:rsidRPr="00D029DC">
        <w:rPr>
          <w:b/>
        </w:rPr>
        <w:t>Training History</w:t>
      </w:r>
      <w:r>
        <w:t xml:space="preserve"> tab</w:t>
      </w:r>
      <w:r w:rsidR="00D029DC">
        <w:t>.</w:t>
      </w:r>
      <w:r w:rsidR="000F04CB">
        <w:t xml:space="preserve">  This will </w:t>
      </w:r>
      <w:r w:rsidR="00FF66C9">
        <w:t>show a</w:t>
      </w:r>
      <w:r w:rsidR="000F04CB">
        <w:t xml:space="preserve"> </w:t>
      </w:r>
      <w:r w:rsidR="00FF66C9">
        <w:t>list of the courses taken</w:t>
      </w:r>
      <w:r w:rsidR="000F04CB">
        <w:t>.</w:t>
      </w:r>
    </w:p>
    <w:p w14:paraId="4CF86B47" w14:textId="737AFDD7" w:rsidR="00282859" w:rsidRDefault="00282859" w:rsidP="00282859">
      <w:pPr>
        <w:ind w:left="1440"/>
      </w:pPr>
      <w:r>
        <w:t xml:space="preserve">The employee’s training record will </w:t>
      </w:r>
      <w:r w:rsidR="00F720D7">
        <w:t xml:space="preserve">be shown in a table with entries showing </w:t>
      </w:r>
      <w:r>
        <w:t>the date certified</w:t>
      </w:r>
      <w:r w:rsidR="00AA4A3A">
        <w:t xml:space="preserve"> (</w:t>
      </w:r>
      <w:r>
        <w:t>the last date the class was taken) and the expiration date for classes which require recertification.</w:t>
      </w:r>
    </w:p>
    <w:p w14:paraId="68539246" w14:textId="77777777" w:rsidR="005B226F" w:rsidRDefault="00282859" w:rsidP="005B226F">
      <w:pPr>
        <w:ind w:left="720"/>
      </w:pPr>
      <w:r>
        <w:t>The employee can also check classes</w:t>
      </w:r>
      <w:r w:rsidR="00AA4A3A">
        <w:t xml:space="preserve"> for </w:t>
      </w:r>
      <w:r>
        <w:t>which he/she is overdue</w:t>
      </w:r>
      <w:r w:rsidR="009B0D82">
        <w:t xml:space="preserve">. </w:t>
      </w:r>
    </w:p>
    <w:p w14:paraId="713862B3" w14:textId="418C4F03" w:rsidR="00282859" w:rsidRDefault="009B0D82" w:rsidP="005B226F">
      <w:pPr>
        <w:ind w:left="1440"/>
      </w:pPr>
      <w:r>
        <w:t>Return to the dashboard, click [</w:t>
      </w:r>
      <w:r w:rsidR="00AA4A3A" w:rsidRPr="00AA4A3A">
        <w:rPr>
          <w:b/>
        </w:rPr>
        <w:t>Overdue</w:t>
      </w:r>
      <w:r w:rsidR="00AA5327">
        <w:rPr>
          <w:b/>
        </w:rPr>
        <w:t>]</w:t>
      </w:r>
      <w:r w:rsidR="00AA4A3A">
        <w:t xml:space="preserve"> tab in the </w:t>
      </w:r>
      <w:r w:rsidR="00AA4A3A" w:rsidRPr="00282859">
        <w:rPr>
          <w:b/>
        </w:rPr>
        <w:t>Classes</w:t>
      </w:r>
      <w:r w:rsidR="00AA4A3A">
        <w:t xml:space="preserve"> box.  The report will appear indicating how many days the employee is overdue for the listed training in the same row.</w:t>
      </w:r>
      <w:r>
        <w:t xml:space="preserve">  The “-“ means </w:t>
      </w:r>
      <w:r w:rsidR="002213E0">
        <w:t>a class is</w:t>
      </w:r>
      <w:r>
        <w:t xml:space="preserve"> overdue.</w:t>
      </w:r>
    </w:p>
    <w:p w14:paraId="050C451B" w14:textId="77777777" w:rsidR="005B226F" w:rsidRDefault="00AA4A3A" w:rsidP="005B226F">
      <w:pPr>
        <w:ind w:left="720"/>
      </w:pPr>
      <w:r>
        <w:t>The employee can also check classes for which he/she is due</w:t>
      </w:r>
      <w:r w:rsidR="005B226F">
        <w:t>:</w:t>
      </w:r>
    </w:p>
    <w:p w14:paraId="1B2F5A0D" w14:textId="53C7EBE7" w:rsidR="003C4023" w:rsidRDefault="005B226F" w:rsidP="005B226F">
      <w:pPr>
        <w:ind w:left="1440"/>
      </w:pPr>
      <w:r w:rsidRPr="005B226F">
        <w:t xml:space="preserve">Return to the dashboard </w:t>
      </w:r>
      <w:r>
        <w:t xml:space="preserve">and click </w:t>
      </w:r>
      <w:r w:rsidR="00AA5327">
        <w:t>the [</w:t>
      </w:r>
      <w:r w:rsidR="00AA4A3A">
        <w:rPr>
          <w:b/>
        </w:rPr>
        <w:t>Due</w:t>
      </w:r>
      <w:r w:rsidR="00AA5327">
        <w:rPr>
          <w:b/>
        </w:rPr>
        <w:t>]</w:t>
      </w:r>
      <w:r w:rsidR="00AA4A3A">
        <w:t xml:space="preserve"> tab in the </w:t>
      </w:r>
      <w:r w:rsidR="00AA4A3A" w:rsidRPr="00282859">
        <w:rPr>
          <w:b/>
        </w:rPr>
        <w:t>Classes</w:t>
      </w:r>
      <w:r w:rsidR="00AA4A3A">
        <w:t xml:space="preserve"> box.  The report will appear indicating how many days until the employee will need to take the class listed in the same row.</w:t>
      </w:r>
    </w:p>
    <w:p w14:paraId="029E634B" w14:textId="313E2B12" w:rsidR="00811916" w:rsidRDefault="000B4642" w:rsidP="00811916">
      <w:pPr>
        <w:rPr>
          <w:b/>
        </w:rPr>
      </w:pPr>
      <w:r>
        <w:rPr>
          <w:b/>
        </w:rPr>
        <w:t>Reviewing Training A</w:t>
      </w:r>
      <w:r w:rsidR="00811916" w:rsidRPr="00811916">
        <w:rPr>
          <w:b/>
        </w:rPr>
        <w:t xml:space="preserve">ttendance </w:t>
      </w:r>
      <w:r>
        <w:rPr>
          <w:b/>
        </w:rPr>
        <w:t xml:space="preserve">for </w:t>
      </w:r>
      <w:r w:rsidR="00811916" w:rsidRPr="00811916">
        <w:rPr>
          <w:b/>
        </w:rPr>
        <w:t>Supervisor</w:t>
      </w:r>
      <w:r>
        <w:rPr>
          <w:b/>
        </w:rPr>
        <w:t>s</w:t>
      </w:r>
    </w:p>
    <w:p w14:paraId="1153DB10" w14:textId="3C405512" w:rsidR="00381395" w:rsidRDefault="00381395" w:rsidP="00811916">
      <w:r>
        <w:rPr>
          <w:b/>
        </w:rPr>
        <w:tab/>
      </w:r>
      <w:r>
        <w:t xml:space="preserve">Here’s how a supervisor can review </w:t>
      </w:r>
      <w:r w:rsidR="0038663E">
        <w:t xml:space="preserve">staff </w:t>
      </w:r>
      <w:r>
        <w:t>training records</w:t>
      </w:r>
      <w:r w:rsidR="0038663E">
        <w:t>:</w:t>
      </w:r>
    </w:p>
    <w:p w14:paraId="5907ABBC" w14:textId="66E0CEFA" w:rsidR="00381395" w:rsidRDefault="00381395" w:rsidP="00811916">
      <w:r>
        <w:tab/>
        <w:t>To view the full record</w:t>
      </w:r>
      <w:r w:rsidR="001B4897">
        <w:t xml:space="preserve"> of a</w:t>
      </w:r>
      <w:r w:rsidR="0048335A">
        <w:t xml:space="preserve"> specific</w:t>
      </w:r>
      <w:r w:rsidR="001B4897">
        <w:t xml:space="preserve"> </w:t>
      </w:r>
      <w:r w:rsidR="009F5920">
        <w:t>employee</w:t>
      </w:r>
      <w:r>
        <w:t>:</w:t>
      </w:r>
    </w:p>
    <w:p w14:paraId="1654419D" w14:textId="6028DDC2" w:rsidR="001B4897" w:rsidRDefault="001B4897" w:rsidP="00811916">
      <w:r>
        <w:tab/>
      </w:r>
      <w:r>
        <w:tab/>
        <w:t xml:space="preserve">From the THERAP Dashboard select </w:t>
      </w:r>
      <w:r w:rsidR="00E33C36">
        <w:t xml:space="preserve">the </w:t>
      </w:r>
      <w:r>
        <w:t>[</w:t>
      </w:r>
      <w:r w:rsidRPr="00AA5327">
        <w:rPr>
          <w:b/>
        </w:rPr>
        <w:t>Agency</w:t>
      </w:r>
      <w:r>
        <w:t>]</w:t>
      </w:r>
      <w:r w:rsidR="00E33C36">
        <w:t xml:space="preserve"> tab</w:t>
      </w:r>
      <w:r>
        <w:t>.</w:t>
      </w:r>
    </w:p>
    <w:p w14:paraId="3965D03E" w14:textId="6C468024" w:rsidR="001B4897" w:rsidRDefault="001B4897" w:rsidP="001B4897">
      <w:pPr>
        <w:ind w:left="1440"/>
      </w:pPr>
      <w:r>
        <w:t xml:space="preserve">On the </w:t>
      </w:r>
      <w:r w:rsidR="000B4642">
        <w:t xml:space="preserve">Training Management System page, and within the </w:t>
      </w:r>
      <w:r w:rsidR="00E33C36">
        <w:t>“</w:t>
      </w:r>
      <w:r w:rsidR="000B4642">
        <w:t>Report</w:t>
      </w:r>
      <w:r w:rsidR="00E33C36">
        <w:t>”</w:t>
      </w:r>
      <w:r w:rsidR="000B4642">
        <w:t xml:space="preserve"> module, </w:t>
      </w:r>
      <w:r>
        <w:t>select [</w:t>
      </w:r>
      <w:r w:rsidRPr="00AA5327">
        <w:rPr>
          <w:b/>
        </w:rPr>
        <w:t>Training Profile and Requirements</w:t>
      </w:r>
      <w:r>
        <w:t>].</w:t>
      </w:r>
    </w:p>
    <w:p w14:paraId="11F2BACF" w14:textId="42FD6A73" w:rsidR="001B4897" w:rsidRDefault="001B4897" w:rsidP="001B4897">
      <w:pPr>
        <w:ind w:left="1440"/>
      </w:pPr>
      <w:r>
        <w:t xml:space="preserve">Select the name of the </w:t>
      </w:r>
      <w:r w:rsidR="00E33C36">
        <w:t>employee whose training record</w:t>
      </w:r>
      <w:r>
        <w:t xml:space="preserve"> you wish to view and it will appear, listing the training required based on the job title</w:t>
      </w:r>
      <w:r w:rsidR="00E33C36">
        <w:t xml:space="preserve">, </w:t>
      </w:r>
      <w:r>
        <w:t>how many days until due</w:t>
      </w:r>
      <w:r w:rsidR="00E33C36">
        <w:t xml:space="preserve"> and/</w:t>
      </w:r>
      <w:r>
        <w:t xml:space="preserve"> or how many days overdue.</w:t>
      </w:r>
    </w:p>
    <w:p w14:paraId="27F55A56" w14:textId="77777777" w:rsidR="001B4897" w:rsidRDefault="00381395" w:rsidP="001B4897">
      <w:r>
        <w:tab/>
        <w:t>To view training due or overdue</w:t>
      </w:r>
      <w:r w:rsidR="001B4897">
        <w:t xml:space="preserve"> for all staff in the program:</w:t>
      </w:r>
      <w:r w:rsidR="001B4897" w:rsidRPr="001B4897">
        <w:t xml:space="preserve"> </w:t>
      </w:r>
    </w:p>
    <w:p w14:paraId="0A97657E" w14:textId="77777777" w:rsidR="001B4897" w:rsidRDefault="001B4897" w:rsidP="001B4897">
      <w:pPr>
        <w:ind w:left="720" w:firstLine="720"/>
      </w:pPr>
      <w:r>
        <w:t>From the THERAP Dashboard select [</w:t>
      </w:r>
      <w:r w:rsidRPr="00AA5327">
        <w:rPr>
          <w:b/>
        </w:rPr>
        <w:t>Agency</w:t>
      </w:r>
      <w:r>
        <w:t>].</w:t>
      </w:r>
    </w:p>
    <w:p w14:paraId="1A33535C" w14:textId="0AB8A1C2" w:rsidR="00501793" w:rsidRDefault="001B4897" w:rsidP="004E4D3E">
      <w:pPr>
        <w:ind w:left="1440"/>
      </w:pPr>
      <w:r>
        <w:t>On the Training Management System page</w:t>
      </w:r>
      <w:r w:rsidR="0038663E">
        <w:t>,</w:t>
      </w:r>
      <w:r>
        <w:t xml:space="preserve"> </w:t>
      </w:r>
      <w:r w:rsidR="0048335A">
        <w:t>within the</w:t>
      </w:r>
      <w:r>
        <w:t xml:space="preserve"> </w:t>
      </w:r>
      <w:r w:rsidR="0048335A">
        <w:t>“</w:t>
      </w:r>
      <w:r>
        <w:t>Reports</w:t>
      </w:r>
      <w:r w:rsidR="0048335A">
        <w:t>” module</w:t>
      </w:r>
      <w:r>
        <w:t xml:space="preserve"> select [ </w:t>
      </w:r>
      <w:r w:rsidRPr="00AA5327">
        <w:rPr>
          <w:b/>
        </w:rPr>
        <w:t xml:space="preserve">Class </w:t>
      </w:r>
      <w:r w:rsidR="00501793" w:rsidRPr="00AA5327">
        <w:rPr>
          <w:b/>
        </w:rPr>
        <w:t>D</w:t>
      </w:r>
      <w:r w:rsidRPr="00AA5327">
        <w:rPr>
          <w:b/>
        </w:rPr>
        <w:t xml:space="preserve">ue/Over </w:t>
      </w:r>
      <w:r w:rsidR="00501793" w:rsidRPr="00AA5327">
        <w:rPr>
          <w:b/>
        </w:rPr>
        <w:t>D</w:t>
      </w:r>
      <w:r w:rsidRPr="00AA5327">
        <w:rPr>
          <w:b/>
        </w:rPr>
        <w:t>ue</w:t>
      </w:r>
      <w:r w:rsidR="00501793" w:rsidRPr="00AA5327">
        <w:rPr>
          <w:b/>
        </w:rPr>
        <w:t xml:space="preserve"> Report</w:t>
      </w:r>
      <w:r>
        <w:t>].</w:t>
      </w:r>
      <w:r w:rsidR="00411868">
        <w:t xml:space="preserve"> </w:t>
      </w:r>
      <w:r w:rsidR="0038663E">
        <w:t xml:space="preserve"> Upon page refresh, you will provide search criteria.  </w:t>
      </w:r>
      <w:r w:rsidR="00411868">
        <w:t xml:space="preserve"> </w:t>
      </w:r>
      <w:r w:rsidR="0038663E">
        <w:t xml:space="preserve">Select the </w:t>
      </w:r>
      <w:r w:rsidR="0038663E">
        <w:lastRenderedPageBreak/>
        <w:t>Training Classes.  [</w:t>
      </w:r>
      <w:r w:rsidR="0038663E" w:rsidRPr="0038663E">
        <w:rPr>
          <w:i/>
        </w:rPr>
        <w:t>Tip: Holding down the CTRL key while left-clicking allows selection of multiple classes from the list.</w:t>
      </w:r>
      <w:r w:rsidR="0038663E">
        <w:t xml:space="preserve">]  </w:t>
      </w:r>
      <w:r w:rsidR="00411868">
        <w:t>Leave the fields for “Show Only those Trainees that are Under My Supervision” and “Show Inactive Users” defaulted to “Yes” and “No”</w:t>
      </w:r>
      <w:r w:rsidR="004E4D3E">
        <w:t>, respectively</w:t>
      </w:r>
      <w:r w:rsidR="00390230">
        <w:t>, unless you have reason to do otherwise</w:t>
      </w:r>
      <w:r w:rsidR="00411868">
        <w:t>.</w:t>
      </w:r>
      <w:r w:rsidR="004E4D3E">
        <w:t xml:space="preserve">  </w:t>
      </w:r>
      <w:r w:rsidR="00390230">
        <w:t xml:space="preserve">Select the Program(s) to be reviewed.  </w:t>
      </w:r>
      <w:r w:rsidR="004E4D3E">
        <w:t xml:space="preserve">Click “Next.”  </w:t>
      </w:r>
      <w:r w:rsidR="0048335A">
        <w:t>The “</w:t>
      </w:r>
      <w:r w:rsidR="007C6504">
        <w:t>Class Due/Overd</w:t>
      </w:r>
      <w:r w:rsidR="00501793">
        <w:t>ue Report</w:t>
      </w:r>
      <w:r w:rsidR="0048335A">
        <w:t>”</w:t>
      </w:r>
      <w:r w:rsidR="00501793">
        <w:t xml:space="preserve"> will appear</w:t>
      </w:r>
      <w:r w:rsidR="004E4D3E">
        <w:t xml:space="preserve"> </w:t>
      </w:r>
      <w:r w:rsidR="00390230">
        <w:t xml:space="preserve">upon page refresh </w:t>
      </w:r>
      <w:r w:rsidR="004E4D3E">
        <w:t xml:space="preserve">and you may see a detailed report by clicking the </w:t>
      </w:r>
      <w:r w:rsidR="00A87A7C">
        <w:t xml:space="preserve">blue </w:t>
      </w:r>
      <w:r w:rsidR="004E4D3E">
        <w:t>hypertext number shown in the table’s cells</w:t>
      </w:r>
      <w:r w:rsidR="00686755">
        <w:t xml:space="preserve"> corresponding to the total number of overdue users, those due within 30 days, and so forth</w:t>
      </w:r>
      <w:r w:rsidR="004E4D3E">
        <w:t>.  The “Display Printable” button will show the same table you see on the web page, i.e., no details with individual entries.</w:t>
      </w:r>
    </w:p>
    <w:p w14:paraId="29B32DBB" w14:textId="390AD9D9" w:rsidR="00811916" w:rsidRPr="00811916" w:rsidRDefault="00811916" w:rsidP="00962A0D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9EE267D" w14:textId="77777777" w:rsidR="003C4023" w:rsidRPr="00782715" w:rsidRDefault="003C4023">
      <w:pPr>
        <w:rPr>
          <w:b/>
        </w:rPr>
      </w:pPr>
      <w:r w:rsidRPr="00782715">
        <w:rPr>
          <w:b/>
        </w:rPr>
        <w:t>Signing -up Staff for Training</w:t>
      </w:r>
    </w:p>
    <w:p w14:paraId="20477529" w14:textId="15EE0AC3" w:rsidR="00A92BCD" w:rsidRDefault="00A92BCD">
      <w:r>
        <w:tab/>
        <w:t>Here’s how</w:t>
      </w:r>
      <w:r w:rsidR="00FE52C1">
        <w:t xml:space="preserve"> a supervisor will</w:t>
      </w:r>
      <w:r>
        <w:t xml:space="preserve"> sign-up</w:t>
      </w:r>
      <w:r w:rsidR="00FE52C1">
        <w:t xml:space="preserve"> employees</w:t>
      </w:r>
      <w:r>
        <w:t xml:space="preserve"> for a training class.</w:t>
      </w:r>
      <w:r>
        <w:tab/>
      </w:r>
    </w:p>
    <w:p w14:paraId="70666103" w14:textId="6D45818E" w:rsidR="00A92BCD" w:rsidRDefault="00ED06C1" w:rsidP="00ED06C1">
      <w:pPr>
        <w:ind w:left="1440"/>
      </w:pPr>
      <w:r>
        <w:t>Open the Agency tab.  The Training Management System page will appear.  Locate the [</w:t>
      </w:r>
      <w:r w:rsidR="00A92BCD" w:rsidRPr="00ED06C1">
        <w:t>Supervise Trainee(s</w:t>
      </w:r>
      <w:r w:rsidR="00A92BCD">
        <w:t>)</w:t>
      </w:r>
      <w:r w:rsidR="005A1652">
        <w:t>]</w:t>
      </w:r>
      <w:r w:rsidR="00A92BCD">
        <w:t xml:space="preserve"> </w:t>
      </w:r>
      <w:r>
        <w:t xml:space="preserve">module, </w:t>
      </w:r>
      <w:r w:rsidR="00A92BCD">
        <w:t>then click</w:t>
      </w:r>
      <w:r w:rsidR="005A1652">
        <w:t xml:space="preserve"> [</w:t>
      </w:r>
      <w:r w:rsidR="00A92BCD" w:rsidRPr="00ED06C1">
        <w:t>Sign up to Session</w:t>
      </w:r>
      <w:r w:rsidR="005A1652">
        <w:t>]</w:t>
      </w:r>
      <w:r w:rsidR="00A92BCD">
        <w:t>.</w:t>
      </w:r>
    </w:p>
    <w:p w14:paraId="22A495FF" w14:textId="77777777" w:rsidR="00A92BCD" w:rsidRDefault="0009604A">
      <w:r>
        <w:tab/>
      </w:r>
      <w:r>
        <w:tab/>
        <w:t>A list of scheduled</w:t>
      </w:r>
      <w:r w:rsidR="00A92BCD">
        <w:t xml:space="preserve"> training classes will appear on the “Select Training Session” page.</w:t>
      </w:r>
    </w:p>
    <w:p w14:paraId="1F1B0C50" w14:textId="53E4BBE9" w:rsidR="00A92BCD" w:rsidRDefault="00782715" w:rsidP="00782715">
      <w:pPr>
        <w:ind w:left="1440"/>
      </w:pPr>
      <w:r>
        <w:t>A</w:t>
      </w:r>
      <w:r w:rsidR="00A92BCD">
        <w:t>lso listed are the beginning and end times of the class as well as the number of employees who have already signed up</w:t>
      </w:r>
      <w:r w:rsidR="00B53D22">
        <w:t xml:space="preserve"> (in the Signup Count column)</w:t>
      </w:r>
      <w:r w:rsidR="00A92BCD">
        <w:t>.</w:t>
      </w:r>
      <w:r>
        <w:t xml:space="preserve"> This is important as some classes have size limits.</w:t>
      </w:r>
    </w:p>
    <w:p w14:paraId="6BB42723" w14:textId="4CD9EF1F" w:rsidR="00782715" w:rsidRDefault="00A92BCD" w:rsidP="00782715">
      <w:pPr>
        <w:ind w:left="1440"/>
      </w:pPr>
      <w:r>
        <w:t xml:space="preserve">The list can be </w:t>
      </w:r>
      <w:r w:rsidR="009D0A82">
        <w:t>sorted</w:t>
      </w:r>
      <w:r>
        <w:t xml:space="preserve"> alphabetically by class</w:t>
      </w:r>
      <w:r w:rsidR="009D0A82">
        <w:t>,</w:t>
      </w:r>
      <w:r>
        <w:t xml:space="preserve"> or viewed by date</w:t>
      </w:r>
      <w:r w:rsidR="009D0A82">
        <w:t>,</w:t>
      </w:r>
      <w:r>
        <w:t xml:space="preserve"> by clicking the arrow in    the column.</w:t>
      </w:r>
      <w:r w:rsidR="00782715" w:rsidRPr="00782715">
        <w:t xml:space="preserve"> </w:t>
      </w:r>
      <w:r w:rsidR="00D46F16">
        <w:t xml:space="preserve"> Clicking the table’s column headings will allow its entries to sort </w:t>
      </w:r>
      <w:r w:rsidR="000423E4">
        <w:t>per</w:t>
      </w:r>
      <w:r w:rsidR="00D46F16">
        <w:t xml:space="preserve"> your needs.</w:t>
      </w:r>
    </w:p>
    <w:p w14:paraId="794E4DE4" w14:textId="5593BA9A" w:rsidR="00782715" w:rsidRDefault="00782715" w:rsidP="00782715">
      <w:pPr>
        <w:ind w:left="1440"/>
      </w:pPr>
      <w:r w:rsidRPr="00782715">
        <w:t xml:space="preserve">You may click on the </w:t>
      </w:r>
      <w:r w:rsidR="004215D9">
        <w:t xml:space="preserve">blue </w:t>
      </w:r>
      <w:r w:rsidR="00AA5327" w:rsidRPr="00AA5327">
        <w:rPr>
          <w:b/>
        </w:rPr>
        <w:t>[</w:t>
      </w:r>
      <w:r w:rsidR="009D0A82" w:rsidRPr="00AA5327">
        <w:rPr>
          <w:b/>
        </w:rPr>
        <w:t>View</w:t>
      </w:r>
      <w:r w:rsidR="009D0A82">
        <w:rPr>
          <w:b/>
        </w:rPr>
        <w:t xml:space="preserve"> </w:t>
      </w:r>
      <w:r w:rsidR="009D0A82" w:rsidRPr="00AA5327">
        <w:rPr>
          <w:b/>
        </w:rPr>
        <w:t>all</w:t>
      </w:r>
      <w:r w:rsidRPr="00AA5327">
        <w:rPr>
          <w:b/>
        </w:rPr>
        <w:t xml:space="preserve"> Session</w:t>
      </w:r>
      <w:r w:rsidRPr="00782715">
        <w:t>(s)</w:t>
      </w:r>
      <w:r w:rsidR="00AA5327" w:rsidRPr="001706FF">
        <w:rPr>
          <w:b/>
        </w:rPr>
        <w:t>]</w:t>
      </w:r>
      <w:r w:rsidRPr="00782715">
        <w:t xml:space="preserve"> link located at the bottom of the Select Training Session page to view all </w:t>
      </w:r>
      <w:r w:rsidR="001706FF">
        <w:t>scheduled sessions</w:t>
      </w:r>
      <w:r w:rsidRPr="00782715">
        <w:t xml:space="preserve"> or click on the </w:t>
      </w:r>
      <w:r w:rsidR="001706FF" w:rsidRPr="001706FF">
        <w:rPr>
          <w:b/>
        </w:rPr>
        <w:t>[</w:t>
      </w:r>
      <w:r w:rsidRPr="001706FF">
        <w:rPr>
          <w:b/>
        </w:rPr>
        <w:t>View Session(s) with attendee(s)</w:t>
      </w:r>
      <w:r w:rsidR="001706FF" w:rsidRPr="001706FF">
        <w:rPr>
          <w:b/>
        </w:rPr>
        <w:t>]</w:t>
      </w:r>
      <w:r w:rsidRPr="00782715">
        <w:t xml:space="preserve"> link to view all the sessions that have train</w:t>
      </w:r>
      <w:r w:rsidR="001706FF">
        <w:t>ing</w:t>
      </w:r>
      <w:r w:rsidRPr="00782715">
        <w:t xml:space="preserve"> with attendee(s).</w:t>
      </w:r>
    </w:p>
    <w:p w14:paraId="4C0F1E7C" w14:textId="7EAA0110" w:rsidR="00782715" w:rsidRDefault="007343F5" w:rsidP="00782715">
      <w:pPr>
        <w:ind w:left="1440"/>
      </w:pPr>
      <w:r>
        <w:t>Once the class and date are selected, a list of staff will appear. Check the box in the right column next to the staff person’s name. cl</w:t>
      </w:r>
      <w:r w:rsidR="00782715">
        <w:t xml:space="preserve">ick on the </w:t>
      </w:r>
      <w:r w:rsidR="005A1652">
        <w:t>[</w:t>
      </w:r>
      <w:r w:rsidR="00782715" w:rsidRPr="00AA5327">
        <w:rPr>
          <w:b/>
        </w:rPr>
        <w:t>Sign up</w:t>
      </w:r>
      <w:r w:rsidR="005A1652">
        <w:t>]</w:t>
      </w:r>
      <w:r w:rsidR="00782715">
        <w:t xml:space="preserve"> button located</w:t>
      </w:r>
      <w:r w:rsidR="005A1652">
        <w:t xml:space="preserve"> in the gold banner</w:t>
      </w:r>
      <w:r w:rsidR="00782715">
        <w:t xml:space="preserve"> at the bottom of the page to sign up the trainees selected for this training session. </w:t>
      </w:r>
      <w:r w:rsidR="0046661B">
        <w:t xml:space="preserve"> Note: The staff person’s name will not be shown in the list if they are already signed up for a class.</w:t>
      </w:r>
    </w:p>
    <w:p w14:paraId="69F1C463" w14:textId="19F47502" w:rsidR="0046661B" w:rsidRDefault="0046661B" w:rsidP="00782715">
      <w:pPr>
        <w:ind w:left="1440"/>
      </w:pPr>
      <w:r>
        <w:t>You may review the roster of staff signed up for training by clicking “Back to Training List.”</w:t>
      </w:r>
    </w:p>
    <w:p w14:paraId="7B116238" w14:textId="77777777" w:rsidR="005A1652" w:rsidRDefault="005A1652" w:rsidP="005A1652">
      <w:r>
        <w:tab/>
      </w:r>
    </w:p>
    <w:p w14:paraId="64F2031D" w14:textId="77777777" w:rsidR="005A1652" w:rsidRPr="00D029DC" w:rsidRDefault="005A1652" w:rsidP="005A1652">
      <w:pPr>
        <w:ind w:firstLine="720"/>
        <w:rPr>
          <w:b/>
        </w:rPr>
      </w:pPr>
      <w:r w:rsidRPr="00D029DC">
        <w:rPr>
          <w:b/>
        </w:rPr>
        <w:t>To cancel a sign up:</w:t>
      </w:r>
      <w:bookmarkStart w:id="0" w:name="_GoBack"/>
      <w:bookmarkEnd w:id="0"/>
    </w:p>
    <w:p w14:paraId="336E6AA5" w14:textId="5700AE74" w:rsidR="005A1652" w:rsidRDefault="005A1652" w:rsidP="0046661B">
      <w:pPr>
        <w:ind w:left="720"/>
      </w:pPr>
      <w:r>
        <w:lastRenderedPageBreak/>
        <w:t xml:space="preserve">From the </w:t>
      </w:r>
      <w:r w:rsidR="00AA5327">
        <w:t>[</w:t>
      </w:r>
      <w:r w:rsidRPr="005A1652">
        <w:rPr>
          <w:b/>
        </w:rPr>
        <w:t>Agency tab</w:t>
      </w:r>
      <w:r w:rsidR="00AA5327">
        <w:rPr>
          <w:b/>
        </w:rPr>
        <w:t>]</w:t>
      </w:r>
      <w:r w:rsidR="0046661B">
        <w:t xml:space="preserve"> on the dashboard</w:t>
      </w:r>
      <w:r>
        <w:t>,</w:t>
      </w:r>
      <w:r w:rsidR="000120B7">
        <w:t xml:space="preserve"> </w:t>
      </w:r>
      <w:r w:rsidR="00F47602">
        <w:t>locate the</w:t>
      </w:r>
      <w:r>
        <w:t xml:space="preserve"> [</w:t>
      </w:r>
      <w:r w:rsidRPr="00AA5327">
        <w:rPr>
          <w:b/>
        </w:rPr>
        <w:t>Supervise Trainee(s</w:t>
      </w:r>
      <w:r>
        <w:t xml:space="preserve">)] </w:t>
      </w:r>
      <w:r w:rsidR="00F47602">
        <w:t xml:space="preserve">module, </w:t>
      </w:r>
      <w:r w:rsidR="0046661B">
        <w:t xml:space="preserve">then click </w:t>
      </w:r>
      <w:r>
        <w:t>[</w:t>
      </w:r>
      <w:r w:rsidRPr="00AA5327">
        <w:rPr>
          <w:b/>
        </w:rPr>
        <w:t>Cancel Sign up</w:t>
      </w:r>
      <w:r>
        <w:t>].</w:t>
      </w:r>
    </w:p>
    <w:p w14:paraId="2DFE0021" w14:textId="77777777" w:rsidR="00D029DC" w:rsidRDefault="00D029DC" w:rsidP="00D029DC">
      <w:pPr>
        <w:ind w:left="720"/>
      </w:pPr>
      <w:r>
        <w:t xml:space="preserve">The </w:t>
      </w:r>
      <w:r w:rsidRPr="00D029DC">
        <w:rPr>
          <w:b/>
        </w:rPr>
        <w:t>Select Training Session</w:t>
      </w:r>
      <w:r>
        <w:t xml:space="preserve"> screen will appear. Select the class from the </w:t>
      </w:r>
      <w:r w:rsidRPr="00D029DC">
        <w:rPr>
          <w:b/>
        </w:rPr>
        <w:t>Training Class</w:t>
      </w:r>
      <w:r>
        <w:t xml:space="preserve"> and </w:t>
      </w:r>
      <w:r w:rsidRPr="00D029DC">
        <w:rPr>
          <w:b/>
        </w:rPr>
        <w:t xml:space="preserve">Date </w:t>
      </w:r>
      <w:r>
        <w:t>columns which you’d like to cancel. The screen for the selected class will appear.</w:t>
      </w:r>
    </w:p>
    <w:p w14:paraId="0457B0B5" w14:textId="77777777" w:rsidR="00D029DC" w:rsidRDefault="00D029DC" w:rsidP="005A1652">
      <w:r>
        <w:tab/>
        <w:t>At the bottom of the screen, above the gold banner the employee’s name should appear.</w:t>
      </w:r>
    </w:p>
    <w:p w14:paraId="1E644492" w14:textId="16ABDC4E" w:rsidR="00A92BCD" w:rsidRDefault="00D029DC" w:rsidP="00DB45D8">
      <w:pPr>
        <w:ind w:left="720"/>
      </w:pPr>
      <w:r>
        <w:t xml:space="preserve">Clicking the box in the </w:t>
      </w:r>
      <w:r w:rsidR="000120B7">
        <w:t>far-right</w:t>
      </w:r>
      <w:r>
        <w:t xml:space="preserve"> column, and clicking </w:t>
      </w:r>
      <w:r w:rsidR="00AA5327">
        <w:t>[</w:t>
      </w:r>
      <w:r w:rsidRPr="00AA5327">
        <w:rPr>
          <w:b/>
        </w:rPr>
        <w:t>Cancel Sign up</w:t>
      </w:r>
      <w:r w:rsidR="004F10A8">
        <w:rPr>
          <w:b/>
        </w:rPr>
        <w:t>]</w:t>
      </w:r>
      <w:r>
        <w:t xml:space="preserve"> in the gold banner will cancel the sign up.</w:t>
      </w:r>
      <w:r w:rsidR="00A92BCD">
        <w:tab/>
      </w:r>
      <w:r w:rsidR="00A92BCD">
        <w:tab/>
      </w:r>
    </w:p>
    <w:p w14:paraId="07A74825" w14:textId="77777777" w:rsidR="003C4023" w:rsidRDefault="000E7DA4">
      <w:r>
        <w:t xml:space="preserve"> </w:t>
      </w:r>
    </w:p>
    <w:sectPr w:rsidR="003C402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B2C5F" w14:textId="77777777" w:rsidR="00C4283B" w:rsidRDefault="00C4283B" w:rsidP="00FB336E">
      <w:pPr>
        <w:spacing w:after="0" w:line="240" w:lineRule="auto"/>
      </w:pPr>
      <w:r>
        <w:separator/>
      </w:r>
    </w:p>
  </w:endnote>
  <w:endnote w:type="continuationSeparator" w:id="0">
    <w:p w14:paraId="763D8C9D" w14:textId="77777777" w:rsidR="00C4283B" w:rsidRDefault="00C4283B" w:rsidP="00FB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12A0" w14:textId="44EDC250" w:rsidR="00FB336E" w:rsidRPr="00FB57C3" w:rsidRDefault="00CA62CC">
    <w:pPr>
      <w:pStyle w:val="Footer"/>
      <w:rPr>
        <w:sz w:val="18"/>
      </w:rPr>
    </w:pPr>
    <w:r w:rsidRPr="00FB57C3">
      <w:rPr>
        <w:sz w:val="18"/>
      </w:rPr>
      <w:fldChar w:fldCharType="begin"/>
    </w:r>
    <w:r w:rsidRPr="00FB57C3">
      <w:rPr>
        <w:sz w:val="18"/>
      </w:rPr>
      <w:instrText xml:space="preserve"> FILENAME  \* Caps  \* MERGEFORMAT </w:instrText>
    </w:r>
    <w:r w:rsidRPr="00FB57C3">
      <w:rPr>
        <w:sz w:val="18"/>
      </w:rPr>
      <w:fldChar w:fldCharType="separate"/>
    </w:r>
    <w:r w:rsidR="00014B76">
      <w:rPr>
        <w:noProof/>
        <w:sz w:val="18"/>
      </w:rPr>
      <w:t>Training Management System Policy And Procedure (V3-13-17)</w:t>
    </w:r>
    <w:r w:rsidRPr="00FB57C3">
      <w:rPr>
        <w:noProof/>
        <w:sz w:val="18"/>
      </w:rPr>
      <w:fldChar w:fldCharType="end"/>
    </w:r>
  </w:p>
  <w:p w14:paraId="59393CB3" w14:textId="77777777" w:rsidR="00FB336E" w:rsidRDefault="00FB3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8EEB2" w14:textId="77777777" w:rsidR="00C4283B" w:rsidRDefault="00C4283B" w:rsidP="00FB336E">
      <w:pPr>
        <w:spacing w:after="0" w:line="240" w:lineRule="auto"/>
      </w:pPr>
      <w:r>
        <w:separator/>
      </w:r>
    </w:p>
  </w:footnote>
  <w:footnote w:type="continuationSeparator" w:id="0">
    <w:p w14:paraId="363BDF06" w14:textId="77777777" w:rsidR="00C4283B" w:rsidRDefault="00C4283B" w:rsidP="00FB3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23"/>
    <w:rsid w:val="000120B7"/>
    <w:rsid w:val="00014B76"/>
    <w:rsid w:val="000178EC"/>
    <w:rsid w:val="000423E4"/>
    <w:rsid w:val="0009604A"/>
    <w:rsid w:val="000B4642"/>
    <w:rsid w:val="000E7DA4"/>
    <w:rsid w:val="000F03BA"/>
    <w:rsid w:val="000F04CB"/>
    <w:rsid w:val="00156684"/>
    <w:rsid w:val="001706FF"/>
    <w:rsid w:val="001B4897"/>
    <w:rsid w:val="002213E0"/>
    <w:rsid w:val="00282859"/>
    <w:rsid w:val="00365A4D"/>
    <w:rsid w:val="00381395"/>
    <w:rsid w:val="0038663E"/>
    <w:rsid w:val="00390230"/>
    <w:rsid w:val="003C31DB"/>
    <w:rsid w:val="003C4023"/>
    <w:rsid w:val="00411868"/>
    <w:rsid w:val="004215D9"/>
    <w:rsid w:val="0046661B"/>
    <w:rsid w:val="0048335A"/>
    <w:rsid w:val="004E4D3E"/>
    <w:rsid w:val="004F10A8"/>
    <w:rsid w:val="00501793"/>
    <w:rsid w:val="005044A6"/>
    <w:rsid w:val="00505410"/>
    <w:rsid w:val="005A1652"/>
    <w:rsid w:val="005B226F"/>
    <w:rsid w:val="00665407"/>
    <w:rsid w:val="00686755"/>
    <w:rsid w:val="007343F5"/>
    <w:rsid w:val="00782715"/>
    <w:rsid w:val="007C6504"/>
    <w:rsid w:val="00811916"/>
    <w:rsid w:val="00962A0D"/>
    <w:rsid w:val="009B0D82"/>
    <w:rsid w:val="009D0A82"/>
    <w:rsid w:val="009F5920"/>
    <w:rsid w:val="00A84A35"/>
    <w:rsid w:val="00A87A7C"/>
    <w:rsid w:val="00A92BCD"/>
    <w:rsid w:val="00AA4A3A"/>
    <w:rsid w:val="00AA5327"/>
    <w:rsid w:val="00B53D22"/>
    <w:rsid w:val="00BF66CC"/>
    <w:rsid w:val="00C4283B"/>
    <w:rsid w:val="00CA62CC"/>
    <w:rsid w:val="00D029DC"/>
    <w:rsid w:val="00D46F16"/>
    <w:rsid w:val="00DB45D8"/>
    <w:rsid w:val="00E33C36"/>
    <w:rsid w:val="00ED06C1"/>
    <w:rsid w:val="00F47602"/>
    <w:rsid w:val="00F720D7"/>
    <w:rsid w:val="00FB336E"/>
    <w:rsid w:val="00FB57C3"/>
    <w:rsid w:val="00FE52C1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B7B9F"/>
  <w15:chartTrackingRefBased/>
  <w15:docId w15:val="{3CF96EF8-529A-430C-B97A-CC1026B9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1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0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0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36E"/>
  </w:style>
  <w:style w:type="paragraph" w:styleId="Footer">
    <w:name w:val="footer"/>
    <w:basedOn w:val="Normal"/>
    <w:link w:val="FooterChar"/>
    <w:uiPriority w:val="99"/>
    <w:unhideWhenUsed/>
    <w:rsid w:val="00FB3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12E40-023D-47F7-9BB0-C6AC552C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Spickerman</dc:creator>
  <cp:keywords/>
  <dc:description/>
  <cp:lastModifiedBy>Kurt Freeman</cp:lastModifiedBy>
  <cp:revision>4</cp:revision>
  <dcterms:created xsi:type="dcterms:W3CDTF">2017-03-13T18:19:00Z</dcterms:created>
  <dcterms:modified xsi:type="dcterms:W3CDTF">2017-03-13T18:19:00Z</dcterms:modified>
</cp:coreProperties>
</file>